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Warnowallee 21, 22, 23a - Außenanlagen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SC-046-TW-2026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Außenanlagen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